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B0" w:rsidRDefault="00BD62B0">
      <w:pPr>
        <w:rPr>
          <w:rFonts w:ascii="Times New Roman" w:hAnsi="Times New Roman" w:cs="Times New Roman"/>
          <w:sz w:val="24"/>
          <w:szCs w:val="24"/>
        </w:rPr>
      </w:pPr>
    </w:p>
    <w:p w:rsidR="00BD62B0" w:rsidRDefault="00BD62B0">
      <w:pPr>
        <w:rPr>
          <w:rFonts w:ascii="Times New Roman" w:hAnsi="Times New Roman" w:cs="Times New Roman"/>
          <w:sz w:val="24"/>
          <w:szCs w:val="24"/>
        </w:rPr>
      </w:pPr>
    </w:p>
    <w:p w:rsidR="00BD62B0" w:rsidRDefault="00BD62B0">
      <w:pPr>
        <w:rPr>
          <w:rFonts w:ascii="Times New Roman" w:hAnsi="Times New Roman" w:cs="Times New Roman"/>
          <w:sz w:val="24"/>
          <w:szCs w:val="24"/>
        </w:rPr>
      </w:pPr>
    </w:p>
    <w:p w:rsidR="00E85F06" w:rsidRPr="00BD62B0" w:rsidRDefault="00240A12">
      <w:pPr>
        <w:rPr>
          <w:rFonts w:ascii="Times New Roman" w:hAnsi="Times New Roman" w:cs="Times New Roman"/>
          <w:sz w:val="24"/>
          <w:szCs w:val="24"/>
        </w:rPr>
      </w:pPr>
      <w:r w:rsidRPr="00BD62B0">
        <w:rPr>
          <w:rFonts w:ascii="Times New Roman" w:hAnsi="Times New Roman" w:cs="Times New Roman"/>
          <w:sz w:val="24"/>
          <w:szCs w:val="24"/>
        </w:rPr>
        <w:t>August 26</w:t>
      </w:r>
      <w:r w:rsidR="00E85F06" w:rsidRPr="00BD62B0">
        <w:rPr>
          <w:rFonts w:ascii="Times New Roman" w:hAnsi="Times New Roman" w:cs="Times New Roman"/>
          <w:sz w:val="24"/>
          <w:szCs w:val="24"/>
        </w:rPr>
        <w:t>, 2014</w:t>
      </w:r>
    </w:p>
    <w:p w:rsidR="00E85F06" w:rsidRPr="00BD62B0" w:rsidRDefault="00E85F06">
      <w:pPr>
        <w:rPr>
          <w:rFonts w:ascii="Times New Roman" w:hAnsi="Times New Roman" w:cs="Times New Roman"/>
          <w:sz w:val="24"/>
          <w:szCs w:val="24"/>
        </w:rPr>
      </w:pPr>
      <w:r w:rsidRPr="00BD62B0">
        <w:rPr>
          <w:rFonts w:ascii="Times New Roman" w:hAnsi="Times New Roman" w:cs="Times New Roman"/>
          <w:sz w:val="24"/>
          <w:szCs w:val="24"/>
        </w:rPr>
        <w:t xml:space="preserve">Dear Parents and Guardians: </w:t>
      </w:r>
    </w:p>
    <w:p w:rsidR="00E85F06" w:rsidRPr="00BD62B0" w:rsidRDefault="00E85F06" w:rsidP="001F5CD7">
      <w:pPr>
        <w:jc w:val="both"/>
        <w:rPr>
          <w:rFonts w:ascii="Times New Roman" w:hAnsi="Times New Roman" w:cs="Times New Roman"/>
          <w:sz w:val="24"/>
          <w:szCs w:val="24"/>
        </w:rPr>
      </w:pPr>
      <w:r w:rsidRPr="00BD62B0">
        <w:rPr>
          <w:rFonts w:ascii="Times New Roman" w:hAnsi="Times New Roman" w:cs="Times New Roman"/>
          <w:sz w:val="24"/>
          <w:szCs w:val="24"/>
        </w:rPr>
        <w:t xml:space="preserve">The purpose of this letter is to provide you with an update on the provincial labour dispute and the potential for school opening.  </w:t>
      </w:r>
    </w:p>
    <w:p w:rsidR="001F5CD7" w:rsidRPr="00BD62B0" w:rsidRDefault="00E85F06" w:rsidP="001F5CD7">
      <w:pPr>
        <w:jc w:val="both"/>
        <w:rPr>
          <w:rFonts w:ascii="Times New Roman" w:hAnsi="Times New Roman" w:cs="Times New Roman"/>
          <w:sz w:val="24"/>
          <w:szCs w:val="24"/>
        </w:rPr>
      </w:pPr>
      <w:r w:rsidRPr="00BD62B0">
        <w:rPr>
          <w:rFonts w:ascii="Times New Roman" w:hAnsi="Times New Roman" w:cs="Times New Roman"/>
          <w:sz w:val="24"/>
          <w:szCs w:val="24"/>
        </w:rPr>
        <w:t>As you are likely aware, the BC Teachers’ Federation (BCTF) and the BC Public School Employers’ Association (BCPSEA) has been unable to make any significant progress over the summer months so the possibility of schools opening as usual on September 2</w:t>
      </w:r>
      <w:r w:rsidRPr="00BD62B0">
        <w:rPr>
          <w:rFonts w:ascii="Times New Roman" w:hAnsi="Times New Roman" w:cs="Times New Roman"/>
          <w:sz w:val="24"/>
          <w:szCs w:val="24"/>
          <w:vertAlign w:val="superscript"/>
        </w:rPr>
        <w:t>nd</w:t>
      </w:r>
      <w:r w:rsidRPr="00BD62B0">
        <w:rPr>
          <w:rFonts w:ascii="Times New Roman" w:hAnsi="Times New Roman" w:cs="Times New Roman"/>
          <w:sz w:val="24"/>
          <w:szCs w:val="24"/>
        </w:rPr>
        <w:t xml:space="preserve"> is uncertain.  While we are hopeful that the two parties</w:t>
      </w:r>
      <w:r w:rsidR="00BD62B0">
        <w:rPr>
          <w:rFonts w:ascii="Times New Roman" w:hAnsi="Times New Roman" w:cs="Times New Roman"/>
          <w:sz w:val="24"/>
          <w:szCs w:val="24"/>
        </w:rPr>
        <w:t>,</w:t>
      </w:r>
      <w:r w:rsidRPr="00BD62B0">
        <w:rPr>
          <w:rFonts w:ascii="Times New Roman" w:hAnsi="Times New Roman" w:cs="Times New Roman"/>
          <w:sz w:val="24"/>
          <w:szCs w:val="24"/>
        </w:rPr>
        <w:t xml:space="preserve"> with the help of extern</w:t>
      </w:r>
      <w:r w:rsidR="00BD62B0">
        <w:rPr>
          <w:rFonts w:ascii="Times New Roman" w:hAnsi="Times New Roman" w:cs="Times New Roman"/>
          <w:sz w:val="24"/>
          <w:szCs w:val="24"/>
        </w:rPr>
        <w:t>al mediator Vince Ready,</w:t>
      </w:r>
      <w:r w:rsidRPr="00BD62B0">
        <w:rPr>
          <w:rFonts w:ascii="Times New Roman" w:hAnsi="Times New Roman" w:cs="Times New Roman"/>
          <w:sz w:val="24"/>
          <w:szCs w:val="24"/>
        </w:rPr>
        <w:t xml:space="preserve"> will find a way to reach a negotiated settlement before schools are due to open, a decision on school opening will likely not be made until this Friday, August 29</w:t>
      </w:r>
      <w:r w:rsidRPr="00BD62B0">
        <w:rPr>
          <w:rFonts w:ascii="Times New Roman" w:hAnsi="Times New Roman" w:cs="Times New Roman"/>
          <w:sz w:val="24"/>
          <w:szCs w:val="24"/>
          <w:vertAlign w:val="superscript"/>
        </w:rPr>
        <w:t>th</w:t>
      </w:r>
      <w:r w:rsidR="001F5CD7" w:rsidRPr="00BD62B0">
        <w:rPr>
          <w:rFonts w:ascii="Times New Roman" w:hAnsi="Times New Roman" w:cs="Times New Roman"/>
          <w:sz w:val="24"/>
          <w:szCs w:val="24"/>
        </w:rPr>
        <w:t xml:space="preserve">.  </w:t>
      </w:r>
    </w:p>
    <w:p w:rsidR="001F5CD7" w:rsidRPr="00BD62B0" w:rsidRDefault="001F5CD7" w:rsidP="001F5CD7">
      <w:pPr>
        <w:jc w:val="both"/>
        <w:rPr>
          <w:rFonts w:ascii="Times New Roman" w:hAnsi="Times New Roman" w:cs="Times New Roman"/>
          <w:sz w:val="24"/>
          <w:szCs w:val="24"/>
        </w:rPr>
      </w:pPr>
      <w:r w:rsidRPr="00BD62B0">
        <w:rPr>
          <w:rFonts w:ascii="Times New Roman" w:hAnsi="Times New Roman" w:cs="Times New Roman"/>
          <w:sz w:val="24"/>
          <w:szCs w:val="24"/>
        </w:rPr>
        <w:t>As a result, parents are encouraged to consult our website (</w:t>
      </w:r>
      <w:hyperlink r:id="rId5" w:history="1">
        <w:r w:rsidRPr="00BD62B0">
          <w:rPr>
            <w:rStyle w:val="Hyperlink"/>
            <w:rFonts w:ascii="Times New Roman" w:hAnsi="Times New Roman" w:cs="Times New Roman"/>
            <w:sz w:val="24"/>
            <w:szCs w:val="24"/>
          </w:rPr>
          <w:t>www.sd5.bc.ca</w:t>
        </w:r>
      </w:hyperlink>
      <w:r w:rsidRPr="00BD62B0">
        <w:rPr>
          <w:rFonts w:ascii="Times New Roman" w:hAnsi="Times New Roman" w:cs="Times New Roman"/>
          <w:sz w:val="24"/>
          <w:szCs w:val="24"/>
        </w:rPr>
        <w:t xml:space="preserve">) for further updates and keep up to date through the local news media – especially over the long weekend.  </w:t>
      </w:r>
      <w:r w:rsidR="00DF34C0" w:rsidRPr="00BD62B0">
        <w:rPr>
          <w:rFonts w:ascii="Times New Roman" w:hAnsi="Times New Roman" w:cs="Times New Roman"/>
          <w:sz w:val="24"/>
          <w:szCs w:val="24"/>
        </w:rPr>
        <w:t xml:space="preserve">Further information can be found on the sites listed at the bottom of this letter.  </w:t>
      </w:r>
    </w:p>
    <w:p w:rsidR="001F5CD7" w:rsidRPr="00BD62B0" w:rsidRDefault="001F5CD7" w:rsidP="001F5CD7">
      <w:pPr>
        <w:jc w:val="both"/>
        <w:rPr>
          <w:rFonts w:ascii="Times New Roman" w:hAnsi="Times New Roman" w:cs="Times New Roman"/>
          <w:sz w:val="24"/>
          <w:szCs w:val="24"/>
        </w:rPr>
      </w:pPr>
      <w:r w:rsidRPr="00BD62B0">
        <w:rPr>
          <w:rFonts w:ascii="Times New Roman" w:hAnsi="Times New Roman" w:cs="Times New Roman"/>
          <w:sz w:val="24"/>
          <w:szCs w:val="24"/>
        </w:rPr>
        <w:t>There are two possibilities:</w:t>
      </w:r>
    </w:p>
    <w:p w:rsidR="00E85F06" w:rsidRPr="00BD62B0" w:rsidRDefault="001F5CD7" w:rsidP="001F5CD7">
      <w:pPr>
        <w:pStyle w:val="ListParagraph"/>
        <w:numPr>
          <w:ilvl w:val="0"/>
          <w:numId w:val="1"/>
        </w:numPr>
        <w:jc w:val="both"/>
        <w:rPr>
          <w:rFonts w:ascii="Times New Roman" w:hAnsi="Times New Roman" w:cs="Times New Roman"/>
          <w:sz w:val="24"/>
          <w:szCs w:val="24"/>
        </w:rPr>
      </w:pPr>
      <w:r w:rsidRPr="00BD62B0">
        <w:rPr>
          <w:rFonts w:ascii="Times New Roman" w:hAnsi="Times New Roman" w:cs="Times New Roman"/>
          <w:sz w:val="24"/>
          <w:szCs w:val="24"/>
        </w:rPr>
        <w:t xml:space="preserve">If there is a settlement, our expectation is that all schools in Southeast Kootenay will be open on </w:t>
      </w:r>
      <w:r w:rsidRPr="00BD62B0">
        <w:rPr>
          <w:rFonts w:ascii="Times New Roman" w:hAnsi="Times New Roman" w:cs="Times New Roman"/>
          <w:sz w:val="24"/>
          <w:szCs w:val="24"/>
          <w:u w:val="single"/>
        </w:rPr>
        <w:t>Tuesday, September 2</w:t>
      </w:r>
      <w:r w:rsidRPr="00BD62B0">
        <w:rPr>
          <w:rFonts w:ascii="Times New Roman" w:hAnsi="Times New Roman" w:cs="Times New Roman"/>
          <w:sz w:val="24"/>
          <w:szCs w:val="24"/>
        </w:rPr>
        <w:t xml:space="preserve">.  If this is the case, we anticipate that school will be open for a half day only as per the usual school opening procedure.  We know there will be some uncertainty particularly at our high schools </w:t>
      </w:r>
      <w:r w:rsidR="00DF34C0" w:rsidRPr="00BD62B0">
        <w:rPr>
          <w:rFonts w:ascii="Times New Roman" w:hAnsi="Times New Roman" w:cs="Times New Roman"/>
          <w:sz w:val="24"/>
          <w:szCs w:val="24"/>
        </w:rPr>
        <w:t xml:space="preserve">as scheduling may still need to be adjusted.  However, it is our intention to return as quickly and smoothly as possible to normal school operations.  </w:t>
      </w:r>
    </w:p>
    <w:p w:rsidR="00DF34C0" w:rsidRPr="00BD62B0" w:rsidRDefault="00DF34C0" w:rsidP="00CF63DA">
      <w:pPr>
        <w:pStyle w:val="ListParagraph"/>
        <w:numPr>
          <w:ilvl w:val="0"/>
          <w:numId w:val="1"/>
        </w:numPr>
        <w:jc w:val="both"/>
        <w:rPr>
          <w:rFonts w:ascii="Times New Roman" w:hAnsi="Times New Roman" w:cs="Times New Roman"/>
          <w:sz w:val="24"/>
          <w:szCs w:val="24"/>
        </w:rPr>
      </w:pPr>
      <w:r w:rsidRPr="00BD62B0">
        <w:rPr>
          <w:rFonts w:ascii="Times New Roman" w:hAnsi="Times New Roman" w:cs="Times New Roman"/>
          <w:sz w:val="24"/>
          <w:szCs w:val="24"/>
        </w:rPr>
        <w:t xml:space="preserve">If there is no settlement, then some or all public schools in Southeast Kootenay will likely be behind picket lines.  It is also possible that the BCPSEA imposed lockout of teachers, imposed in June and lifted over the summer, could be back in place.  If that is the scenario, a withdrawal of service due to strike action and/or a lockout will again impact our ability to provide educational services and supervise students.  Again we ask parents to NOT send their children to school.  </w:t>
      </w:r>
    </w:p>
    <w:p w:rsidR="00DF34C0" w:rsidRPr="00BD62B0" w:rsidRDefault="00DF34C0" w:rsidP="00DF34C0">
      <w:pPr>
        <w:pStyle w:val="ListParagraph"/>
        <w:jc w:val="both"/>
        <w:rPr>
          <w:rFonts w:ascii="Times New Roman" w:hAnsi="Times New Roman" w:cs="Times New Roman"/>
          <w:sz w:val="24"/>
          <w:szCs w:val="24"/>
        </w:rPr>
      </w:pPr>
    </w:p>
    <w:p w:rsidR="00DF34C0" w:rsidRPr="00BD62B0" w:rsidRDefault="00DF34C0" w:rsidP="00DF34C0">
      <w:pPr>
        <w:pStyle w:val="ListParagraph"/>
        <w:ind w:left="0"/>
        <w:jc w:val="both"/>
        <w:rPr>
          <w:rFonts w:ascii="Times New Roman" w:hAnsi="Times New Roman" w:cs="Times New Roman"/>
          <w:sz w:val="24"/>
          <w:szCs w:val="24"/>
        </w:rPr>
      </w:pPr>
      <w:r w:rsidRPr="00BD62B0">
        <w:rPr>
          <w:rFonts w:ascii="Times New Roman" w:hAnsi="Times New Roman" w:cs="Times New Roman"/>
          <w:sz w:val="24"/>
          <w:szCs w:val="24"/>
        </w:rPr>
        <w:t>It is unfortunate that this normally exciting begin</w:t>
      </w:r>
      <w:r w:rsidR="00BD62B0">
        <w:rPr>
          <w:rFonts w:ascii="Times New Roman" w:hAnsi="Times New Roman" w:cs="Times New Roman"/>
          <w:sz w:val="24"/>
          <w:szCs w:val="24"/>
        </w:rPr>
        <w:t>ning to the new school year</w:t>
      </w:r>
      <w:r w:rsidRPr="00BD62B0">
        <w:rPr>
          <w:rFonts w:ascii="Times New Roman" w:hAnsi="Times New Roman" w:cs="Times New Roman"/>
          <w:sz w:val="24"/>
          <w:szCs w:val="24"/>
        </w:rPr>
        <w:t xml:space="preserve"> has been reduced to this level of uncertainty.  We know that this is a frustrating, disappointing and worrying time for everyone. We </w:t>
      </w:r>
      <w:r w:rsidR="00DD070C" w:rsidRPr="00BD62B0">
        <w:rPr>
          <w:rFonts w:ascii="Times New Roman" w:hAnsi="Times New Roman" w:cs="Times New Roman"/>
          <w:sz w:val="24"/>
          <w:szCs w:val="24"/>
        </w:rPr>
        <w:t>are</w:t>
      </w:r>
      <w:r w:rsidRPr="00BD62B0">
        <w:rPr>
          <w:rFonts w:ascii="Times New Roman" w:hAnsi="Times New Roman" w:cs="Times New Roman"/>
          <w:sz w:val="24"/>
          <w:szCs w:val="24"/>
        </w:rPr>
        <w:t xml:space="preserve"> concerned about the </w:t>
      </w:r>
      <w:r w:rsidR="00BD62B0">
        <w:rPr>
          <w:rFonts w:ascii="Times New Roman" w:hAnsi="Times New Roman" w:cs="Times New Roman"/>
          <w:sz w:val="24"/>
          <w:szCs w:val="24"/>
        </w:rPr>
        <w:t>ongoing</w:t>
      </w:r>
      <w:r w:rsidR="00DD070C" w:rsidRPr="00BD62B0">
        <w:rPr>
          <w:rFonts w:ascii="Times New Roman" w:hAnsi="Times New Roman" w:cs="Times New Roman"/>
          <w:sz w:val="24"/>
          <w:szCs w:val="24"/>
        </w:rPr>
        <w:t xml:space="preserve"> effect of this continued strike/lockout on our students.  We have an outstanding public school system in British Columbia and I am proud of the hard work and support provided </w:t>
      </w:r>
      <w:r w:rsidR="00240A12" w:rsidRPr="00BD62B0">
        <w:rPr>
          <w:rFonts w:ascii="Times New Roman" w:hAnsi="Times New Roman" w:cs="Times New Roman"/>
          <w:sz w:val="24"/>
          <w:szCs w:val="24"/>
        </w:rPr>
        <w:t xml:space="preserve">by ALL staff in our district.  </w:t>
      </w:r>
    </w:p>
    <w:p w:rsidR="00240A12" w:rsidRPr="00BD62B0" w:rsidRDefault="00240A12" w:rsidP="00DF34C0">
      <w:pPr>
        <w:pStyle w:val="ListParagraph"/>
        <w:ind w:left="0"/>
        <w:jc w:val="both"/>
        <w:rPr>
          <w:rFonts w:ascii="Times New Roman" w:hAnsi="Times New Roman" w:cs="Times New Roman"/>
          <w:sz w:val="24"/>
          <w:szCs w:val="24"/>
        </w:rPr>
      </w:pPr>
    </w:p>
    <w:p w:rsidR="00240A12" w:rsidRPr="00BD62B0" w:rsidRDefault="00240A12" w:rsidP="00DF34C0">
      <w:pPr>
        <w:pStyle w:val="ListParagraph"/>
        <w:ind w:left="0"/>
        <w:jc w:val="both"/>
        <w:rPr>
          <w:rFonts w:ascii="Times New Roman" w:hAnsi="Times New Roman" w:cs="Times New Roman"/>
          <w:sz w:val="24"/>
          <w:szCs w:val="24"/>
        </w:rPr>
      </w:pPr>
      <w:r w:rsidRPr="00BD62B0">
        <w:rPr>
          <w:rFonts w:ascii="Times New Roman" w:hAnsi="Times New Roman" w:cs="Times New Roman"/>
          <w:sz w:val="24"/>
          <w:szCs w:val="24"/>
        </w:rPr>
        <w:t>As stated in previous letters, it remains our hope that the labour impasse is resolved quickly</w:t>
      </w:r>
      <w:r w:rsidR="00BD62B0">
        <w:rPr>
          <w:rFonts w:ascii="Times New Roman" w:hAnsi="Times New Roman" w:cs="Times New Roman"/>
          <w:sz w:val="24"/>
          <w:szCs w:val="24"/>
        </w:rPr>
        <w:t xml:space="preserve">, that </w:t>
      </w:r>
      <w:r w:rsidRPr="00BD62B0">
        <w:rPr>
          <w:rFonts w:ascii="Times New Roman" w:hAnsi="Times New Roman" w:cs="Times New Roman"/>
          <w:sz w:val="24"/>
          <w:szCs w:val="24"/>
        </w:rPr>
        <w:t>school ca</w:t>
      </w:r>
      <w:r w:rsidR="00BD62B0">
        <w:rPr>
          <w:rFonts w:ascii="Times New Roman" w:hAnsi="Times New Roman" w:cs="Times New Roman"/>
          <w:sz w:val="24"/>
          <w:szCs w:val="24"/>
        </w:rPr>
        <w:t>n return to normal operation</w:t>
      </w:r>
      <w:bookmarkStart w:id="0" w:name="_GoBack"/>
      <w:bookmarkEnd w:id="0"/>
      <w:r w:rsidRPr="00BD62B0">
        <w:rPr>
          <w:rFonts w:ascii="Times New Roman" w:hAnsi="Times New Roman" w:cs="Times New Roman"/>
          <w:sz w:val="24"/>
          <w:szCs w:val="24"/>
        </w:rPr>
        <w:t xml:space="preserve"> and begin on a positive note.  </w:t>
      </w:r>
    </w:p>
    <w:p w:rsidR="00240A12" w:rsidRPr="00BD62B0" w:rsidRDefault="00240A12" w:rsidP="00DF34C0">
      <w:pPr>
        <w:pStyle w:val="ListParagraph"/>
        <w:ind w:left="0"/>
        <w:jc w:val="both"/>
        <w:rPr>
          <w:rFonts w:ascii="Times New Roman" w:hAnsi="Times New Roman" w:cs="Times New Roman"/>
          <w:sz w:val="24"/>
          <w:szCs w:val="24"/>
        </w:rPr>
      </w:pPr>
    </w:p>
    <w:p w:rsidR="00240A12" w:rsidRPr="00BD62B0" w:rsidRDefault="00240A12" w:rsidP="00DF34C0">
      <w:pPr>
        <w:pStyle w:val="ListParagraph"/>
        <w:ind w:left="0"/>
        <w:jc w:val="both"/>
        <w:rPr>
          <w:rFonts w:ascii="Times New Roman" w:hAnsi="Times New Roman" w:cs="Times New Roman"/>
          <w:sz w:val="24"/>
          <w:szCs w:val="24"/>
        </w:rPr>
      </w:pPr>
      <w:r w:rsidRPr="00BD62B0">
        <w:rPr>
          <w:rFonts w:ascii="Times New Roman" w:hAnsi="Times New Roman" w:cs="Times New Roman"/>
          <w:sz w:val="24"/>
          <w:szCs w:val="24"/>
        </w:rPr>
        <w:t xml:space="preserve">Thank you for your understanding during this difficult and uncertain time.  </w:t>
      </w:r>
    </w:p>
    <w:p w:rsidR="00240A12" w:rsidRPr="00BD62B0" w:rsidRDefault="00240A12" w:rsidP="00DF34C0">
      <w:pPr>
        <w:pStyle w:val="ListParagraph"/>
        <w:ind w:left="0"/>
        <w:jc w:val="both"/>
        <w:rPr>
          <w:rFonts w:ascii="Times New Roman" w:hAnsi="Times New Roman" w:cs="Times New Roman"/>
          <w:sz w:val="24"/>
          <w:szCs w:val="24"/>
        </w:rPr>
      </w:pPr>
    </w:p>
    <w:p w:rsidR="00240A12" w:rsidRDefault="00240A12" w:rsidP="00DF34C0">
      <w:pPr>
        <w:pStyle w:val="ListParagraph"/>
        <w:ind w:left="0"/>
        <w:jc w:val="both"/>
        <w:rPr>
          <w:rFonts w:ascii="Times New Roman" w:hAnsi="Times New Roman" w:cs="Times New Roman"/>
          <w:sz w:val="24"/>
          <w:szCs w:val="24"/>
        </w:rPr>
      </w:pPr>
      <w:r w:rsidRPr="00BD62B0">
        <w:rPr>
          <w:rFonts w:ascii="Times New Roman" w:hAnsi="Times New Roman" w:cs="Times New Roman"/>
          <w:sz w:val="24"/>
          <w:szCs w:val="24"/>
        </w:rPr>
        <w:t xml:space="preserve">Sincerely,  </w:t>
      </w:r>
    </w:p>
    <w:p w:rsidR="00BD62B0" w:rsidRDefault="00BD62B0" w:rsidP="00DF34C0">
      <w:pPr>
        <w:pStyle w:val="ListParagraph"/>
        <w:ind w:left="0"/>
        <w:jc w:val="both"/>
        <w:rPr>
          <w:rFonts w:ascii="Times New Roman" w:hAnsi="Times New Roman" w:cs="Times New Roman"/>
          <w:sz w:val="24"/>
          <w:szCs w:val="24"/>
        </w:rPr>
      </w:pPr>
    </w:p>
    <w:p w:rsidR="00BD62B0" w:rsidRDefault="00BD62B0" w:rsidP="00DF34C0">
      <w:pPr>
        <w:pStyle w:val="ListParagraph"/>
        <w:ind w:left="0"/>
        <w:jc w:val="both"/>
        <w:rPr>
          <w:rFonts w:ascii="Times New Roman" w:hAnsi="Times New Roman" w:cs="Times New Roman"/>
          <w:sz w:val="24"/>
          <w:szCs w:val="24"/>
        </w:rPr>
      </w:pPr>
    </w:p>
    <w:p w:rsidR="00BD62B0" w:rsidRDefault="00BD62B0" w:rsidP="00DF34C0">
      <w:pPr>
        <w:pStyle w:val="ListParagraph"/>
        <w:ind w:left="0"/>
        <w:jc w:val="both"/>
        <w:rPr>
          <w:rFonts w:ascii="Times New Roman" w:hAnsi="Times New Roman" w:cs="Times New Roman"/>
          <w:sz w:val="24"/>
          <w:szCs w:val="24"/>
        </w:rPr>
      </w:pPr>
    </w:p>
    <w:p w:rsidR="00BD62B0" w:rsidRDefault="00BD62B0" w:rsidP="00DF34C0">
      <w:pPr>
        <w:pStyle w:val="ListParagraph"/>
        <w:ind w:left="0"/>
        <w:jc w:val="both"/>
        <w:rPr>
          <w:rFonts w:ascii="Times New Roman" w:hAnsi="Times New Roman" w:cs="Times New Roman"/>
          <w:sz w:val="24"/>
          <w:szCs w:val="24"/>
        </w:rPr>
      </w:pPr>
      <w:r>
        <w:rPr>
          <w:rFonts w:ascii="Times New Roman" w:hAnsi="Times New Roman" w:cs="Times New Roman"/>
          <w:sz w:val="24"/>
          <w:szCs w:val="24"/>
        </w:rPr>
        <w:t>Lynn Hauptman</w:t>
      </w:r>
    </w:p>
    <w:p w:rsidR="00BD62B0" w:rsidRDefault="00BD62B0" w:rsidP="00DF34C0">
      <w:pPr>
        <w:pStyle w:val="ListParagraph"/>
        <w:ind w:left="0"/>
        <w:jc w:val="both"/>
        <w:rPr>
          <w:rFonts w:ascii="Times New Roman" w:hAnsi="Times New Roman" w:cs="Times New Roman"/>
          <w:sz w:val="24"/>
          <w:szCs w:val="24"/>
        </w:rPr>
      </w:pPr>
      <w:r>
        <w:rPr>
          <w:rFonts w:ascii="Times New Roman" w:hAnsi="Times New Roman" w:cs="Times New Roman"/>
          <w:sz w:val="24"/>
          <w:szCs w:val="24"/>
        </w:rPr>
        <w:t>Superintendent of Schools</w:t>
      </w:r>
    </w:p>
    <w:p w:rsidR="00BD62B0" w:rsidRDefault="00BD62B0" w:rsidP="00DF34C0">
      <w:pPr>
        <w:pStyle w:val="ListParagraph"/>
        <w:ind w:left="0"/>
        <w:jc w:val="both"/>
        <w:rPr>
          <w:rFonts w:ascii="Times New Roman" w:hAnsi="Times New Roman" w:cs="Times New Roman"/>
          <w:sz w:val="24"/>
          <w:szCs w:val="24"/>
        </w:rPr>
      </w:pPr>
    </w:p>
    <w:p w:rsidR="00BD62B0" w:rsidRDefault="00BD62B0" w:rsidP="00DF34C0">
      <w:pPr>
        <w:pStyle w:val="ListParagraph"/>
        <w:jc w:val="both"/>
        <w:rPr>
          <w:rFonts w:ascii="Times New Roman" w:hAnsi="Times New Roman" w:cs="Times New Roman"/>
          <w:b/>
          <w:sz w:val="24"/>
          <w:szCs w:val="24"/>
        </w:rPr>
      </w:pPr>
    </w:p>
    <w:p w:rsidR="00BD62B0" w:rsidRDefault="00BD62B0" w:rsidP="00BD62B0">
      <w:pPr>
        <w:pStyle w:val="ListParagraph"/>
        <w:ind w:left="0"/>
        <w:jc w:val="both"/>
        <w:rPr>
          <w:rFonts w:ascii="Times New Roman" w:hAnsi="Times New Roman" w:cs="Times New Roman"/>
          <w:b/>
          <w:sz w:val="24"/>
          <w:szCs w:val="24"/>
        </w:rPr>
      </w:pPr>
    </w:p>
    <w:p w:rsidR="00BD62B0" w:rsidRDefault="00BD62B0" w:rsidP="00BD62B0">
      <w:pPr>
        <w:pStyle w:val="ListParagraph"/>
        <w:ind w:left="0"/>
        <w:jc w:val="both"/>
        <w:rPr>
          <w:rFonts w:ascii="Times New Roman" w:hAnsi="Times New Roman" w:cs="Times New Roman"/>
          <w:b/>
          <w:sz w:val="24"/>
          <w:szCs w:val="24"/>
        </w:rPr>
      </w:pPr>
    </w:p>
    <w:p w:rsidR="00240A12" w:rsidRPr="00BD62B0" w:rsidRDefault="00240A12" w:rsidP="00DF34C0">
      <w:pPr>
        <w:pStyle w:val="ListParagraph"/>
        <w:jc w:val="both"/>
        <w:rPr>
          <w:rFonts w:ascii="Times New Roman" w:hAnsi="Times New Roman" w:cs="Times New Roman"/>
          <w:sz w:val="24"/>
          <w:szCs w:val="24"/>
        </w:rPr>
      </w:pPr>
    </w:p>
    <w:p w:rsidR="00BD62B0" w:rsidRPr="00BD62B0" w:rsidRDefault="00240A12" w:rsidP="00BD62B0">
      <w:pPr>
        <w:pStyle w:val="ListParagraph"/>
        <w:pBdr>
          <w:top w:val="thinThickSmallGap" w:sz="24" w:space="1" w:color="auto"/>
          <w:left w:val="thinThickSmallGap" w:sz="24" w:space="4" w:color="auto"/>
          <w:bottom w:val="thickThinSmallGap" w:sz="24" w:space="1" w:color="auto"/>
          <w:right w:val="thickThinSmallGap" w:sz="24" w:space="4" w:color="auto"/>
        </w:pBdr>
        <w:ind w:left="0"/>
        <w:jc w:val="both"/>
        <w:rPr>
          <w:rFonts w:ascii="Times New Roman" w:hAnsi="Times New Roman" w:cs="Times New Roman"/>
          <w:sz w:val="24"/>
          <w:szCs w:val="24"/>
        </w:rPr>
      </w:pPr>
      <w:r w:rsidRPr="00BD62B0">
        <w:rPr>
          <w:rFonts w:ascii="Times New Roman" w:hAnsi="Times New Roman" w:cs="Times New Roman"/>
          <w:sz w:val="24"/>
          <w:szCs w:val="24"/>
        </w:rPr>
        <w:t>Parents are encouraged to keep up to date through the news media and review information on the following websites:</w:t>
      </w:r>
    </w:p>
    <w:p w:rsidR="00240A12" w:rsidRPr="00BD62B0" w:rsidRDefault="00240A12" w:rsidP="00BD62B0">
      <w:pPr>
        <w:pStyle w:val="ListParagraph"/>
        <w:numPr>
          <w:ilvl w:val="0"/>
          <w:numId w:val="2"/>
        </w:num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BD62B0">
        <w:rPr>
          <w:rFonts w:ascii="Times New Roman" w:hAnsi="Times New Roman" w:cs="Times New Roman"/>
          <w:sz w:val="24"/>
          <w:szCs w:val="24"/>
        </w:rPr>
        <w:t xml:space="preserve">BC Public School Employers’ Association (BCPSEA): </w:t>
      </w:r>
      <w:hyperlink r:id="rId6" w:history="1">
        <w:r w:rsidRPr="00BD62B0">
          <w:rPr>
            <w:rStyle w:val="Hyperlink"/>
            <w:rFonts w:ascii="Times New Roman" w:hAnsi="Times New Roman" w:cs="Times New Roman"/>
            <w:sz w:val="24"/>
            <w:szCs w:val="24"/>
          </w:rPr>
          <w:t>www.bcpsea.bc.ca</w:t>
        </w:r>
      </w:hyperlink>
    </w:p>
    <w:p w:rsidR="00240A12" w:rsidRPr="00BD62B0" w:rsidRDefault="00240A12" w:rsidP="00BD62B0">
      <w:pPr>
        <w:pStyle w:val="ListParagraph"/>
        <w:numPr>
          <w:ilvl w:val="0"/>
          <w:numId w:val="2"/>
        </w:num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BD62B0">
        <w:rPr>
          <w:rFonts w:ascii="Times New Roman" w:hAnsi="Times New Roman" w:cs="Times New Roman"/>
          <w:sz w:val="24"/>
          <w:szCs w:val="24"/>
        </w:rPr>
        <w:t xml:space="preserve">BC School Trustees’ Association (BCSTA): </w:t>
      </w:r>
      <w:hyperlink r:id="rId7" w:history="1">
        <w:r w:rsidRPr="00BD62B0">
          <w:rPr>
            <w:rStyle w:val="Hyperlink"/>
            <w:rFonts w:ascii="Times New Roman" w:hAnsi="Times New Roman" w:cs="Times New Roman"/>
            <w:sz w:val="24"/>
            <w:szCs w:val="24"/>
          </w:rPr>
          <w:t>www.bcsta.org</w:t>
        </w:r>
      </w:hyperlink>
    </w:p>
    <w:p w:rsidR="00240A12" w:rsidRPr="00BD62B0" w:rsidRDefault="00240A12" w:rsidP="00BD62B0">
      <w:pPr>
        <w:pStyle w:val="ListParagraph"/>
        <w:numPr>
          <w:ilvl w:val="0"/>
          <w:numId w:val="2"/>
        </w:num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BD62B0">
        <w:rPr>
          <w:rFonts w:ascii="Times New Roman" w:hAnsi="Times New Roman" w:cs="Times New Roman"/>
          <w:sz w:val="24"/>
          <w:szCs w:val="24"/>
        </w:rPr>
        <w:t xml:space="preserve">BC Teachers’ Federation (BCTF): </w:t>
      </w:r>
      <w:hyperlink r:id="rId8" w:history="1">
        <w:r w:rsidRPr="00BD62B0">
          <w:rPr>
            <w:rStyle w:val="Hyperlink"/>
            <w:rFonts w:ascii="Times New Roman" w:hAnsi="Times New Roman" w:cs="Times New Roman"/>
            <w:sz w:val="24"/>
            <w:szCs w:val="24"/>
          </w:rPr>
          <w:t>www.bctf.ca</w:t>
        </w:r>
      </w:hyperlink>
    </w:p>
    <w:p w:rsidR="00240A12" w:rsidRPr="00BD62B0" w:rsidRDefault="00240A12" w:rsidP="00BD62B0">
      <w:pPr>
        <w:pStyle w:val="ListParagraph"/>
        <w:numPr>
          <w:ilvl w:val="0"/>
          <w:numId w:val="2"/>
        </w:num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BD62B0">
        <w:rPr>
          <w:rFonts w:ascii="Times New Roman" w:hAnsi="Times New Roman" w:cs="Times New Roman"/>
          <w:sz w:val="24"/>
          <w:szCs w:val="24"/>
        </w:rPr>
        <w:t xml:space="preserve">Ministry of Education: </w:t>
      </w:r>
      <w:hyperlink r:id="rId9" w:history="1">
        <w:r w:rsidR="00CF63DA" w:rsidRPr="00BD62B0">
          <w:rPr>
            <w:rStyle w:val="Hyperlink"/>
            <w:rFonts w:ascii="Times New Roman" w:hAnsi="Times New Roman" w:cs="Times New Roman"/>
            <w:sz w:val="24"/>
            <w:szCs w:val="24"/>
          </w:rPr>
          <w:t>www.newsroom.gov.bc.ca/ministries/education</w:t>
        </w:r>
      </w:hyperlink>
      <w:r w:rsidR="00CF63DA" w:rsidRPr="00BD62B0">
        <w:rPr>
          <w:rFonts w:ascii="Times New Roman" w:hAnsi="Times New Roman" w:cs="Times New Roman"/>
          <w:sz w:val="24"/>
          <w:szCs w:val="24"/>
        </w:rPr>
        <w:t xml:space="preserve"> and </w:t>
      </w:r>
      <w:hyperlink r:id="rId10" w:history="1">
        <w:r w:rsidR="00CF63DA" w:rsidRPr="00BD62B0">
          <w:rPr>
            <w:rStyle w:val="Hyperlink"/>
            <w:rFonts w:ascii="Times New Roman" w:hAnsi="Times New Roman" w:cs="Times New Roman"/>
            <w:sz w:val="24"/>
            <w:szCs w:val="24"/>
          </w:rPr>
          <w:t>http://bcparentinfo.ca/</w:t>
        </w:r>
      </w:hyperlink>
    </w:p>
    <w:p w:rsidR="00CF63DA" w:rsidRPr="00BD62B0" w:rsidRDefault="00CF63DA" w:rsidP="00BD62B0">
      <w:pPr>
        <w:pStyle w:val="ListParagraph"/>
        <w:numPr>
          <w:ilvl w:val="0"/>
          <w:numId w:val="2"/>
        </w:num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s="Times New Roman"/>
          <w:sz w:val="24"/>
          <w:szCs w:val="24"/>
        </w:rPr>
      </w:pPr>
      <w:r w:rsidRPr="00BD62B0">
        <w:rPr>
          <w:rFonts w:ascii="Times New Roman" w:hAnsi="Times New Roman" w:cs="Times New Roman"/>
          <w:sz w:val="24"/>
          <w:szCs w:val="24"/>
        </w:rPr>
        <w:t xml:space="preserve">School District No. 5 (Southeast Kootenay): </w:t>
      </w:r>
      <w:hyperlink r:id="rId11" w:history="1">
        <w:r w:rsidRPr="00BD62B0">
          <w:rPr>
            <w:rStyle w:val="Hyperlink"/>
            <w:rFonts w:ascii="Times New Roman" w:hAnsi="Times New Roman" w:cs="Times New Roman"/>
            <w:sz w:val="24"/>
            <w:szCs w:val="24"/>
          </w:rPr>
          <w:t>www.sd5.bc.ca</w:t>
        </w:r>
      </w:hyperlink>
    </w:p>
    <w:p w:rsidR="00CF63DA" w:rsidRPr="00BD62B0" w:rsidRDefault="00CF63DA" w:rsidP="00CF63DA">
      <w:pPr>
        <w:pStyle w:val="ListParagraph"/>
        <w:ind w:left="1800"/>
        <w:jc w:val="both"/>
        <w:rPr>
          <w:rFonts w:ascii="Times New Roman" w:hAnsi="Times New Roman" w:cs="Times New Roman"/>
          <w:sz w:val="24"/>
          <w:szCs w:val="24"/>
        </w:rPr>
      </w:pPr>
    </w:p>
    <w:p w:rsidR="00CF63DA" w:rsidRPr="00BD62B0" w:rsidRDefault="00CF63DA" w:rsidP="00CF63DA">
      <w:pPr>
        <w:jc w:val="both"/>
        <w:rPr>
          <w:rFonts w:ascii="Times New Roman" w:hAnsi="Times New Roman" w:cs="Times New Roman"/>
          <w:sz w:val="24"/>
          <w:szCs w:val="24"/>
        </w:rPr>
      </w:pPr>
    </w:p>
    <w:p w:rsidR="00DF34C0" w:rsidRPr="00BD62B0" w:rsidRDefault="00DF34C0" w:rsidP="00DF34C0">
      <w:pPr>
        <w:pStyle w:val="ListParagraph"/>
        <w:ind w:left="0"/>
        <w:jc w:val="both"/>
        <w:rPr>
          <w:rFonts w:ascii="Times New Roman" w:hAnsi="Times New Roman" w:cs="Times New Roman"/>
          <w:sz w:val="24"/>
          <w:szCs w:val="24"/>
        </w:rPr>
      </w:pPr>
    </w:p>
    <w:sectPr w:rsidR="00DF34C0" w:rsidRPr="00BD62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03B26"/>
    <w:multiLevelType w:val="hybridMultilevel"/>
    <w:tmpl w:val="BBF063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1806AB9"/>
    <w:multiLevelType w:val="hybridMultilevel"/>
    <w:tmpl w:val="45F654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D0"/>
    <w:rsid w:val="001F5CD7"/>
    <w:rsid w:val="00240A12"/>
    <w:rsid w:val="00325A68"/>
    <w:rsid w:val="00BD62B0"/>
    <w:rsid w:val="00CF63DA"/>
    <w:rsid w:val="00DD070C"/>
    <w:rsid w:val="00DE3CD0"/>
    <w:rsid w:val="00DF34C0"/>
    <w:rsid w:val="00E85F06"/>
    <w:rsid w:val="00FD69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299FA-7CD2-4C18-B505-609EA391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CD7"/>
    <w:rPr>
      <w:color w:val="0000FF" w:themeColor="hyperlink"/>
      <w:u w:val="single"/>
    </w:rPr>
  </w:style>
  <w:style w:type="paragraph" w:styleId="ListParagraph">
    <w:name w:val="List Paragraph"/>
    <w:basedOn w:val="Normal"/>
    <w:uiPriority w:val="34"/>
    <w:qFormat/>
    <w:rsid w:val="001F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f.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csta.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bcpsea.bc.ca" TargetMode="External"/><Relationship Id="rId11" Type="http://schemas.openxmlformats.org/officeDocument/2006/relationships/hyperlink" Target="http://www.sd5.bc.ca/" TargetMode="External"/><Relationship Id="rId5" Type="http://schemas.openxmlformats.org/officeDocument/2006/relationships/hyperlink" Target="http://www.sd5.bc.ca/" TargetMode="External"/><Relationship Id="rId15" Type="http://schemas.openxmlformats.org/officeDocument/2006/relationships/customXml" Target="../customXml/item2.xml"/><Relationship Id="rId10" Type="http://schemas.openxmlformats.org/officeDocument/2006/relationships/hyperlink" Target="http://bcparentinfo.ca/" TargetMode="External"/><Relationship Id="rId4" Type="http://schemas.openxmlformats.org/officeDocument/2006/relationships/webSettings" Target="webSettings.xml"/><Relationship Id="rId9" Type="http://schemas.openxmlformats.org/officeDocument/2006/relationships/hyperlink" Target="http://www.newsroom.gov.bc.ca/ministries/education"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995D484ED754A9721978C40FF030B" ma:contentTypeVersion="1" ma:contentTypeDescription="Create a new document." ma:contentTypeScope="" ma:versionID="c825444217bb0fd2e919022c1697a7e4">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82E54A-D0DE-480D-9C6A-3B0E287398BD}"/>
</file>

<file path=customXml/itemProps2.xml><?xml version="1.0" encoding="utf-8"?>
<ds:datastoreItem xmlns:ds="http://schemas.openxmlformats.org/officeDocument/2006/customXml" ds:itemID="{DCFCE76D-6013-45FF-80B2-085837DCEB41}"/>
</file>

<file path=customXml/itemProps3.xml><?xml version="1.0" encoding="utf-8"?>
<ds:datastoreItem xmlns:ds="http://schemas.openxmlformats.org/officeDocument/2006/customXml" ds:itemID="{6A267B63-B942-4E2A-A340-4BFE123794C6}"/>
</file>

<file path=docProps/app.xml><?xml version="1.0" encoding="utf-8"?>
<Properties xmlns="http://schemas.openxmlformats.org/officeDocument/2006/extended-properties" xmlns:vt="http://schemas.openxmlformats.org/officeDocument/2006/docPropsVTypes">
  <Template>Normal</Template>
  <TotalTime>12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Hauptman, Lynn</dc:creator>
  <cp:lastModifiedBy>Rousseau, Gail</cp:lastModifiedBy>
  <cp:revision>3</cp:revision>
  <dcterms:created xsi:type="dcterms:W3CDTF">2014-08-25T21:25:00Z</dcterms:created>
  <dcterms:modified xsi:type="dcterms:W3CDTF">2014-08-25T21:35:00Z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0x010100A52995D484ED754A9721978C40FF030B</vt:lpwstr>
  </property>
</Properties>
</file>